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5660" w:rsidRDefault="00481B83" w:rsidP="00C15660">
      <w:pPr>
        <w:rPr>
          <w:b/>
        </w:rPr>
      </w:pPr>
      <w:r w:rsidRPr="00481B83">
        <w:rPr>
          <w:b/>
        </w:rPr>
        <w:t>Marketing szöveg</w:t>
      </w:r>
    </w:p>
    <w:p w:rsidR="009D0C05" w:rsidRPr="009D0C05" w:rsidRDefault="009D0C05" w:rsidP="009D0C05">
      <w:r w:rsidRPr="009D0C05">
        <w:t xml:space="preserve">A minőségi, megbízható svéd </w:t>
      </w:r>
      <w:proofErr w:type="spellStart"/>
      <w:r w:rsidRPr="009D0C05">
        <w:t>Silverline</w:t>
      </w:r>
      <w:proofErr w:type="spellEnd"/>
      <w:r w:rsidRPr="009D0C05">
        <w:t xml:space="preserve"> IN 25306 Elektromos egér- és patkányriasztó ultrahang és elektromágneses impulzus kombinációjával képes </w:t>
      </w:r>
      <w:proofErr w:type="spellStart"/>
      <w:r w:rsidRPr="009D0C05">
        <w:t>beltéren</w:t>
      </w:r>
      <w:proofErr w:type="spellEnd"/>
      <w:r w:rsidRPr="009D0C05">
        <w:t xml:space="preserve"> elriasztani a rágcsálókat. Az ultrahang 80 m2, az elektromágneses impulzus 200 m2 hatótávolsággal rendelkezik. </w:t>
      </w:r>
    </w:p>
    <w:p w:rsidR="009D0C05" w:rsidRPr="009D0C05" w:rsidRDefault="009D0C05" w:rsidP="009D0C05">
      <w:r w:rsidRPr="009D0C05">
        <w:t xml:space="preserve">Környezetbarát kivitelben, méreg felhasználása nélkül működik, így a gyerekekre, háziállatokra ártalmatlan. </w:t>
      </w:r>
    </w:p>
    <w:p w:rsidR="009D0C05" w:rsidRPr="009D0C05" w:rsidRDefault="009D0C05" w:rsidP="009D0C05">
      <w:r>
        <w:t xml:space="preserve">Tápellátása 230 V. </w:t>
      </w:r>
    </w:p>
    <w:p w:rsidR="009D0C05" w:rsidRPr="009D0C05" w:rsidRDefault="009D0C05" w:rsidP="009D0C05">
      <w:r w:rsidRPr="009D0C05">
        <w:t>Használja a környezetbarát elektromos egér- és patkányriasztót a kártevők elriasztására.</w:t>
      </w:r>
    </w:p>
    <w:p w:rsidR="00481B83" w:rsidRDefault="00481B83" w:rsidP="00481B83">
      <w:pPr>
        <w:rPr>
          <w:b/>
        </w:rPr>
      </w:pPr>
      <w:r>
        <w:rPr>
          <w:b/>
        </w:rPr>
        <w:t>Termékleírás</w:t>
      </w:r>
    </w:p>
    <w:p w:rsidR="009D0C05" w:rsidRDefault="009D0C05" w:rsidP="009D0C05">
      <w:proofErr w:type="spellStart"/>
      <w:r>
        <w:t>Mice</w:t>
      </w:r>
      <w:proofErr w:type="spellEnd"/>
      <w:r>
        <w:t xml:space="preserve"> &amp; </w:t>
      </w:r>
      <w:proofErr w:type="spellStart"/>
      <w:r>
        <w:t>Rat</w:t>
      </w:r>
      <w:proofErr w:type="spellEnd"/>
      <w:r>
        <w:t xml:space="preserve"> Free™ 80™</w:t>
      </w:r>
    </w:p>
    <w:p w:rsidR="009D0C05" w:rsidRDefault="009D0C05" w:rsidP="009D0C05">
      <w:proofErr w:type="gramStart"/>
      <w:r>
        <w:t>ultrahang</w:t>
      </w:r>
      <w:proofErr w:type="gramEnd"/>
      <w:r>
        <w:t xml:space="preserve"> és elektromágneses impulzus kombinációja</w:t>
      </w:r>
    </w:p>
    <w:p w:rsidR="009D0C05" w:rsidRDefault="009D0C05" w:rsidP="009D0C05">
      <w:proofErr w:type="gramStart"/>
      <w:r>
        <w:t>hatótávolság</w:t>
      </w:r>
      <w:proofErr w:type="gramEnd"/>
      <w:r>
        <w:t>: 80 m² ultrahang / 200 m² elektromágneses impulzus</w:t>
      </w:r>
    </w:p>
    <w:p w:rsidR="009D0C05" w:rsidRDefault="009D0C05" w:rsidP="009D0C05">
      <w:proofErr w:type="gramStart"/>
      <w:r>
        <w:t>beltéri</w:t>
      </w:r>
      <w:proofErr w:type="gramEnd"/>
      <w:r>
        <w:t xml:space="preserve"> használatra</w:t>
      </w:r>
    </w:p>
    <w:p w:rsidR="009D0C05" w:rsidRDefault="009D0C05" w:rsidP="009D0C05">
      <w:proofErr w:type="gramStart"/>
      <w:r>
        <w:t>nem</w:t>
      </w:r>
      <w:proofErr w:type="gramEnd"/>
      <w:r>
        <w:t xml:space="preserve"> használ mérget</w:t>
      </w:r>
    </w:p>
    <w:p w:rsidR="009D0C05" w:rsidRDefault="009D0C05" w:rsidP="009D0C05">
      <w:proofErr w:type="gramStart"/>
      <w:r>
        <w:t>gyerekekre</w:t>
      </w:r>
      <w:proofErr w:type="gramEnd"/>
      <w:r>
        <w:t>, macskákra, madarakra, halakra ártalmatlan</w:t>
      </w:r>
    </w:p>
    <w:p w:rsidR="009D0C05" w:rsidRDefault="009D0C05" w:rsidP="009D0C05">
      <w:proofErr w:type="gramStart"/>
      <w:r>
        <w:t>tápellátás</w:t>
      </w:r>
      <w:proofErr w:type="gramEnd"/>
      <w:r>
        <w:t>: 230 V~ / 3,5 W</w:t>
      </w:r>
    </w:p>
    <w:p w:rsidR="00BF5891" w:rsidRPr="00481B83" w:rsidRDefault="009D0C05" w:rsidP="009D0C05">
      <w:proofErr w:type="gramStart"/>
      <w:r>
        <w:t>méret</w:t>
      </w:r>
      <w:proofErr w:type="gramEnd"/>
      <w:r>
        <w:t>: 6,5 x 11,9 x 7 cm</w:t>
      </w:r>
      <w:bookmarkStart w:id="0" w:name="_GoBack"/>
      <w:bookmarkEnd w:id="0"/>
    </w:p>
    <w:sectPr w:rsidR="00BF5891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81C20"/>
    <w:rsid w:val="000D63F2"/>
    <w:rsid w:val="00105762"/>
    <w:rsid w:val="001C50C0"/>
    <w:rsid w:val="0022185B"/>
    <w:rsid w:val="00226213"/>
    <w:rsid w:val="002E09B7"/>
    <w:rsid w:val="002E229D"/>
    <w:rsid w:val="002E40C7"/>
    <w:rsid w:val="002F72CB"/>
    <w:rsid w:val="00307F2F"/>
    <w:rsid w:val="00346AAF"/>
    <w:rsid w:val="00392975"/>
    <w:rsid w:val="003944A3"/>
    <w:rsid w:val="003A73F2"/>
    <w:rsid w:val="003D28DE"/>
    <w:rsid w:val="00423838"/>
    <w:rsid w:val="00426E1A"/>
    <w:rsid w:val="00452039"/>
    <w:rsid w:val="00481B83"/>
    <w:rsid w:val="004C515F"/>
    <w:rsid w:val="00532836"/>
    <w:rsid w:val="00547149"/>
    <w:rsid w:val="005707E7"/>
    <w:rsid w:val="005A63BA"/>
    <w:rsid w:val="005C1338"/>
    <w:rsid w:val="005D1679"/>
    <w:rsid w:val="005D31A4"/>
    <w:rsid w:val="005F51F0"/>
    <w:rsid w:val="00623086"/>
    <w:rsid w:val="00655888"/>
    <w:rsid w:val="0067568F"/>
    <w:rsid w:val="006C724A"/>
    <w:rsid w:val="006E450D"/>
    <w:rsid w:val="00743D77"/>
    <w:rsid w:val="007A22DC"/>
    <w:rsid w:val="007B49F8"/>
    <w:rsid w:val="007E3FAF"/>
    <w:rsid w:val="00843F01"/>
    <w:rsid w:val="008636F8"/>
    <w:rsid w:val="00870F9B"/>
    <w:rsid w:val="0095537F"/>
    <w:rsid w:val="00987531"/>
    <w:rsid w:val="009A3AEE"/>
    <w:rsid w:val="009D0C05"/>
    <w:rsid w:val="00A02D24"/>
    <w:rsid w:val="00A54498"/>
    <w:rsid w:val="00A952CA"/>
    <w:rsid w:val="00AC1B76"/>
    <w:rsid w:val="00B01666"/>
    <w:rsid w:val="00B24935"/>
    <w:rsid w:val="00B63DD2"/>
    <w:rsid w:val="00B760B4"/>
    <w:rsid w:val="00B83B9F"/>
    <w:rsid w:val="00BF5891"/>
    <w:rsid w:val="00C15660"/>
    <w:rsid w:val="00C24CF5"/>
    <w:rsid w:val="00C400EA"/>
    <w:rsid w:val="00C65242"/>
    <w:rsid w:val="00C94FE8"/>
    <w:rsid w:val="00CC01D2"/>
    <w:rsid w:val="00CC70B1"/>
    <w:rsid w:val="00D10304"/>
    <w:rsid w:val="00E75D1D"/>
    <w:rsid w:val="00FA5DC6"/>
    <w:rsid w:val="00FB7D63"/>
    <w:rsid w:val="00FF23B1"/>
    <w:rsid w:val="00FF5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100</Words>
  <Characters>693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2022-06-13T10:30:00Z</dcterms:created>
  <dcterms:modified xsi:type="dcterms:W3CDTF">2022-06-13T10:30:00Z</dcterms:modified>
</cp:coreProperties>
</file>